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89" w:type="pct"/>
        <w:tblLook w:val="0620" w:firstRow="1" w:lastRow="0" w:firstColumn="0" w:lastColumn="0" w:noHBand="1" w:noVBand="1"/>
      </w:tblPr>
      <w:tblGrid>
        <w:gridCol w:w="5039"/>
        <w:gridCol w:w="5220"/>
      </w:tblGrid>
      <w:tr w:rsidR="00856C35" w:rsidTr="00DC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9" w:type="dxa"/>
          </w:tcPr>
          <w:p w:rsidR="00856C35" w:rsidRDefault="00140D7F" w:rsidP="00856C35">
            <w:r>
              <w:t>157 LaGrange Avenue</w:t>
            </w:r>
            <w:r>
              <w:br/>
              <w:t>Rochester, NY 14613</w:t>
            </w:r>
            <w:r>
              <w:br/>
              <w:t>Phone: 585-288-8000</w:t>
            </w:r>
            <w:r>
              <w:br/>
              <w:t>Fax: 585-288-8063</w:t>
            </w:r>
          </w:p>
        </w:tc>
        <w:tc>
          <w:tcPr>
            <w:tcW w:w="5220" w:type="dxa"/>
          </w:tcPr>
          <w:p w:rsidR="00856C35" w:rsidRDefault="00DC4F96" w:rsidP="00DC4F96">
            <w:pPr>
              <w:pStyle w:val="CompanyName"/>
              <w:jc w:val="left"/>
            </w:pPr>
            <w:r>
              <w:t>INTERIOR MOVING SERVICES</w:t>
            </w:r>
          </w:p>
        </w:tc>
      </w:tr>
    </w:tbl>
    <w:p w:rsidR="00467865" w:rsidRPr="00275BB5" w:rsidRDefault="00DC4F96" w:rsidP="00856C35">
      <w:pPr>
        <w:pStyle w:val="Heading1"/>
      </w:pPr>
      <w:r>
        <w:br/>
      </w:r>
      <w:r w:rsidR="00140D7F">
        <w:br/>
      </w:r>
      <w:r w:rsidR="00856C35">
        <w:t>Employment Application</w:t>
      </w:r>
      <w:r w:rsidR="00140D7F">
        <w:t>- We are an equal opportunity employer</w:t>
      </w:r>
      <w:r w:rsidR="00140D7F">
        <w:br/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C480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480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2" w:rsidRDefault="003C4802" w:rsidP="00176E67">
      <w:r>
        <w:separator/>
      </w:r>
    </w:p>
  </w:endnote>
  <w:endnote w:type="continuationSeparator" w:id="0">
    <w:p w:rsidR="003C4802" w:rsidRDefault="003C4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2" w:rsidRDefault="003C4802" w:rsidP="00176E67">
      <w:r>
        <w:separator/>
      </w:r>
    </w:p>
  </w:footnote>
  <w:footnote w:type="continuationSeparator" w:id="0">
    <w:p w:rsidR="003C4802" w:rsidRDefault="003C480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9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0D7F"/>
    <w:rsid w:val="0014663E"/>
    <w:rsid w:val="00176E67"/>
    <w:rsid w:val="00180664"/>
    <w:rsid w:val="001903F7"/>
    <w:rsid w:val="0019395E"/>
    <w:rsid w:val="001D6B76"/>
    <w:rsid w:val="001E150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480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4F9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RMH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4</cp:revision>
  <cp:lastPrinted>2002-05-23T18:14:00Z</cp:lastPrinted>
  <dcterms:created xsi:type="dcterms:W3CDTF">2019-02-19T20:37:00Z</dcterms:created>
  <dcterms:modified xsi:type="dcterms:W3CDTF">2019-02-19T20:59:00Z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